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6" w:type="dxa"/>
        <w:tblLook w:val="04A0" w:firstRow="1" w:lastRow="0" w:firstColumn="1" w:lastColumn="0" w:noHBand="0" w:noVBand="1"/>
      </w:tblPr>
      <w:tblGrid>
        <w:gridCol w:w="8660"/>
        <w:gridCol w:w="1986"/>
      </w:tblGrid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URP aftermarket HD Rods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75.00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URP Crank Gear set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       -  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URP 2 heads (40 x 35) valves recondition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200.00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URP High rev springs and Stainless Steel valves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10.00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3 Crank Shims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  7.50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Rocker Arms 4049 </w:t>
            </w:r>
            <w:proofErr w:type="spellStart"/>
            <w:r w:rsidRPr="004D09D9">
              <w:rPr>
                <w:rFonts w:ascii="Calibri" w:eastAsia="Times New Roman" w:hAnsi="Calibri" w:cs="Calibri"/>
                <w:color w:val="000000"/>
              </w:rPr>
              <w:t>Bugpack</w:t>
            </w:r>
            <w:proofErr w:type="spellEnd"/>
            <w:r w:rsidRPr="004D09D9">
              <w:rPr>
                <w:rFonts w:ascii="Calibri" w:eastAsia="Times New Roman" w:hAnsi="Calibri" w:cs="Calibri"/>
                <w:color w:val="000000"/>
              </w:rPr>
              <w:t xml:space="preserve"> Rocker shaft Kit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53.00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Rod Bearing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12.50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1 Set AA Hipert5ctil 90.5 P + C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214.00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Bore 4 hole to 90.5 in case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60.00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Race Spacer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10.00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Alum Valve cov</w:t>
            </w:r>
            <w:r w:rsidRPr="004D09D9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bookmarkStart w:id="0" w:name="_GoBack"/>
            <w:bookmarkEnd w:id="0"/>
            <w:r w:rsidRPr="004D09D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29.00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Bolt &amp; nut washer kit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21.00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Pushrod tubes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13.70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Steel push rods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29.30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Lighten flywheel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155.00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Oil Drain &amp; Screen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12.50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Gasket set w/seal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21.00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Oil pump HD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39.00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Lifters set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41.00 </w:t>
            </w:r>
          </w:p>
        </w:tc>
      </w:tr>
      <w:tr w:rsidR="004D09D9" w:rsidRPr="004D09D9" w:rsidTr="004D09D9">
        <w:trPr>
          <w:trHeight w:val="300"/>
        </w:trPr>
        <w:tc>
          <w:tcPr>
            <w:tcW w:w="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>Lash caps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9D9" w:rsidRPr="004D09D9" w:rsidRDefault="004D09D9" w:rsidP="004D0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9D9">
              <w:rPr>
                <w:rFonts w:ascii="Calibri" w:eastAsia="Times New Roman" w:hAnsi="Calibri" w:cs="Calibri"/>
                <w:color w:val="000000"/>
              </w:rPr>
              <w:t xml:space="preserve"> $                          11.00 </w:t>
            </w:r>
          </w:p>
        </w:tc>
      </w:tr>
    </w:tbl>
    <w:p w:rsidR="001A564E" w:rsidRDefault="001A564E"/>
    <w:p w:rsidR="004D09D9" w:rsidRDefault="004D09D9"/>
    <w:sectPr w:rsidR="004D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D9"/>
    <w:rsid w:val="001A564E"/>
    <w:rsid w:val="004D09D9"/>
    <w:rsid w:val="005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1ED32-8ED1-48EF-9C02-70DEFACE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fortune</dc:creator>
  <cp:keywords/>
  <dc:description/>
  <cp:lastModifiedBy>ira fortune</cp:lastModifiedBy>
  <cp:revision>2</cp:revision>
  <dcterms:created xsi:type="dcterms:W3CDTF">2019-05-13T21:22:00Z</dcterms:created>
  <dcterms:modified xsi:type="dcterms:W3CDTF">2019-05-13T21:22:00Z</dcterms:modified>
</cp:coreProperties>
</file>